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Microsoft YaHei" w:hAnsi="Microsoft YaHei" w:eastAsia="Microsoft YaHei"/>
          <w:b/>
          <w:color w:val="0E2A5E"/>
          <w:sz w:val="40"/>
        </w:rPr>
        <w:t>王老师·教育账号付费转化方案</w:t>
      </w:r>
    </w:p>
    <w:p>
      <w:r>
        <w:rPr>
          <w:rFonts w:ascii="Microsoft YaHei" w:hAnsi="Microsoft YaHei" w:eastAsia="Microsoft YaHei"/>
          <w:b/>
          <w:color w:val="0E2A5E"/>
          <w:sz w:val="30"/>
        </w:rPr>
        <w:t>一、核心转化逻辑（从"流量"到"付费"的4步闭环）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我们必须放弃"教大家怎么当父母"的普惠心态，转向"寻找同路人"的筛选心态。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333A55"/>
          <w:sz w:val="21"/>
        </w:rPr>
        <w:t>第1步（公域钩子）</w:t>
      </w:r>
      <w:r>
        <w:rPr>
          <w:rFonts w:ascii="Microsoft YaHei" w:hAnsi="Microsoft YaHei" w:eastAsia="Microsoft YaHei"/>
          <w:b w:val="0"/>
          <w:color w:val="333A55"/>
          <w:sz w:val="21"/>
        </w:rPr>
        <w:t>：抛出"反常识/尖锐"的教育观点，制造认知冲突。目的：吸引认同者，激怒反对者，筛选出"正在痛苦思考"的那10%的高质量家长。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333A55"/>
          <w:sz w:val="21"/>
        </w:rPr>
        <w:t>第2步（互动筛选）</w:t>
      </w:r>
      <w:r>
        <w:rPr>
          <w:rFonts w:ascii="Microsoft YaHei" w:hAnsi="Microsoft YaHei" w:eastAsia="Microsoft YaHei"/>
          <w:b w:val="0"/>
          <w:color w:val="333A55"/>
          <w:sz w:val="21"/>
        </w:rPr>
        <w:t>：不做"评论抽奖"，而是做"观点站队"。在评论区置顶引导："认同我的底层逻辑但不知道怎么落地的，点主页群聊。"目的：进入群聊的家长，已经完成了第一轮"价值观缴费"（时间成本）。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333A55"/>
          <w:sz w:val="21"/>
        </w:rPr>
        <w:t>第3步（私域预热）</w:t>
      </w:r>
      <w:r>
        <w:rPr>
          <w:rFonts w:ascii="Microsoft YaHei" w:hAnsi="Microsoft YaHei" w:eastAsia="Microsoft YaHei"/>
          <w:b w:val="0"/>
          <w:color w:val="333A55"/>
          <w:sz w:val="21"/>
        </w:rPr>
        <w:t>：在群内不分享资料，而是抛出下一期研讨会的"保密议题"，或者分享上一期辩论赛的"未剪辑版冲突片段"。目的：制造信息差和圈层感，让家长觉得"不进这个圈子，我就缺了重要信息"。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333A55"/>
          <w:sz w:val="21"/>
        </w:rPr>
        <w:t>第4步（付费转化）</w:t>
      </w:r>
      <w:r>
        <w:rPr>
          <w:rFonts w:ascii="Microsoft YaHei" w:hAnsi="Microsoft YaHei" w:eastAsia="Microsoft YaHei"/>
          <w:b w:val="0"/>
          <w:color w:val="333A55"/>
          <w:sz w:val="21"/>
        </w:rPr>
        <w:t>：直接推出"闭门研讨会/辩论赛（席位制）"。核心逻辑：不是"教你怎么做"，而是"邀请你来参与一场关于你孩子未来的决策讨论"。</w:t>
      </w:r>
    </w:p>
    <w:p>
      <w:r>
        <w:rPr>
          <w:rFonts w:ascii="Microsoft YaHei" w:hAnsi="Microsoft YaHei" w:eastAsia="Microsoft YaHei"/>
          <w:b/>
          <w:color w:val="0E2A5E"/>
          <w:sz w:val="30"/>
        </w:rPr>
        <w:t>二、基于"付费转化"重构的账号方案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既然目标是付费研讨会，账号名称和简介就不能是"老师"或"妈妈"，而必须是"议题发起人"或"圈层召集人"。</w:t>
      </w:r>
    </w:p>
    <w:p>
      <w:r>
        <w:rPr>
          <w:rFonts w:ascii="Microsoft YaHei" w:hAnsi="Microsoft YaHei" w:eastAsia="Microsoft YaHei"/>
          <w:b/>
          <w:color w:val="C9A227"/>
          <w:sz w:val="24"/>
        </w:rPr>
        <w:t>推荐方案 A：强关系型（强调圈层与决策）</w:t>
      </w:r>
    </w:p>
    <w:p>
      <w:r>
        <w:rPr>
          <w:rFonts w:ascii="Microsoft YaHei" w:hAnsi="Microsoft YaHei" w:eastAsia="Microsoft YaHei"/>
          <w:b/>
          <w:color w:val="333A55"/>
          <w:sz w:val="21"/>
        </w:rPr>
        <w:t>账号名称</w:t>
      </w:r>
      <w:r>
        <w:rPr>
          <w:rFonts w:ascii="Microsoft YaHei" w:hAnsi="Microsoft YaHei" w:eastAsia="Microsoft YaHei"/>
          <w:b w:val="0"/>
          <w:color w:val="333A55"/>
          <w:sz w:val="21"/>
        </w:rPr>
        <w:t>：「王老师·未来家长圈」</w:t>
      </w:r>
    </w:p>
    <w:p>
      <w:r>
        <w:rPr>
          <w:rFonts w:ascii="Microsoft YaHei" w:hAnsi="Microsoft YaHei" w:eastAsia="Microsoft YaHei"/>
          <w:b/>
          <w:color w:val="333A55"/>
          <w:sz w:val="21"/>
        </w:rPr>
        <w:t>简介</w:t>
      </w:r>
      <w:r>
        <w:rPr>
          <w:rFonts w:ascii="Microsoft YaHei" w:hAnsi="Microsoft YaHei" w:eastAsia="Microsoft YaHei"/>
          <w:b w:val="0"/>
          <w:color w:val="333A55"/>
          <w:sz w:val="21"/>
        </w:rPr>
        <w:t>：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20年教龄观察。我不教人养娃，只发起一种讨论：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"AI时代，家长的认知高度，才是孩子真正的起跑线。"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这里不卖课、不给资料。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只做付费闭门会：每一期邀请10位家长，深度辩论一个教育决策。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如果你厌倦了碎片化信息，想听听"反共识"的声音，入圈聊聊。</w:t>
      </w:r>
    </w:p>
    <w:p>
      <w:r>
        <w:rPr>
          <w:rFonts w:ascii="Microsoft YaHei" w:hAnsi="Microsoft YaHei" w:eastAsia="Microsoft YaHei"/>
          <w:b/>
          <w:color w:val="C9A227"/>
          <w:sz w:val="24"/>
        </w:rPr>
        <w:t>推荐方案 B：强思辨型（强调认知门槛）</w:t>
      </w:r>
    </w:p>
    <w:p>
      <w:r>
        <w:rPr>
          <w:rFonts w:ascii="Microsoft YaHei" w:hAnsi="Microsoft YaHei" w:eastAsia="Microsoft YaHei"/>
          <w:b/>
          <w:color w:val="333A55"/>
          <w:sz w:val="21"/>
        </w:rPr>
        <w:t>账号名称</w:t>
      </w:r>
      <w:r>
        <w:rPr>
          <w:rFonts w:ascii="Microsoft YaHei" w:hAnsi="Microsoft YaHei" w:eastAsia="Microsoft YaHei"/>
          <w:b w:val="0"/>
          <w:color w:val="333A55"/>
          <w:sz w:val="21"/>
        </w:rPr>
        <w:t>：「王老师的认知突围」</w:t>
      </w:r>
    </w:p>
    <w:p>
      <w:r>
        <w:rPr>
          <w:rFonts w:ascii="Microsoft YaHei" w:hAnsi="Microsoft YaHei" w:eastAsia="Microsoft YaHei"/>
          <w:b/>
          <w:color w:val="333A55"/>
          <w:sz w:val="21"/>
        </w:rPr>
        <w:t>简介</w:t>
      </w:r>
      <w:r>
        <w:rPr>
          <w:rFonts w:ascii="Microsoft YaHei" w:hAnsi="Microsoft YaHei" w:eastAsia="Microsoft YaHei"/>
          <w:b w:val="0"/>
          <w:color w:val="333A55"/>
          <w:sz w:val="21"/>
        </w:rPr>
        <w:t>：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教育不是方法不够，是认知不透。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我发起系列付费研讨会，只探讨AI时代最棘手的教育选择题。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不提供标准答案，只提供决策依据。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付费，是为了筛选出真正愿为孩子未来深度思考的同行者。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每月一期，席位有限，私信"突围"了解本期议题。</w:t>
      </w:r>
    </w:p>
    <w:p>
      <w:r>
        <w:rPr>
          <w:rFonts w:ascii="Microsoft YaHei" w:hAnsi="Microsoft YaHei" w:eastAsia="Microsoft YaHei"/>
          <w:b/>
          <w:color w:val="C9A227"/>
          <w:sz w:val="24"/>
        </w:rPr>
        <w:t>推荐方案 C：极简硬核型（去情绪化，直接亮明商业逻辑）</w:t>
      </w:r>
    </w:p>
    <w:p>
      <w:r>
        <w:rPr>
          <w:rFonts w:ascii="Microsoft YaHei" w:hAnsi="Microsoft YaHei" w:eastAsia="Microsoft YaHei"/>
          <w:b/>
          <w:color w:val="333A55"/>
          <w:sz w:val="21"/>
        </w:rPr>
        <w:t>账号名称</w:t>
      </w:r>
      <w:r>
        <w:rPr>
          <w:rFonts w:ascii="Microsoft YaHei" w:hAnsi="Microsoft YaHei" w:eastAsia="Microsoft YaHei"/>
          <w:b w:val="0"/>
          <w:color w:val="333A55"/>
          <w:sz w:val="21"/>
        </w:rPr>
        <w:t>：「王老师·教育决策室」</w:t>
      </w:r>
    </w:p>
    <w:p>
      <w:r>
        <w:rPr>
          <w:rFonts w:ascii="Microsoft YaHei" w:hAnsi="Microsoft YaHei" w:eastAsia="Microsoft YaHei"/>
          <w:b/>
          <w:color w:val="333A55"/>
          <w:sz w:val="21"/>
        </w:rPr>
        <w:t>简介</w:t>
      </w:r>
      <w:r>
        <w:rPr>
          <w:rFonts w:ascii="Microsoft YaHei" w:hAnsi="Microsoft YaHei" w:eastAsia="Microsoft YaHei"/>
          <w:b w:val="0"/>
          <w:color w:val="333A55"/>
          <w:sz w:val="21"/>
        </w:rPr>
        <w:t>：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只做一件事：帮家长在AI时代做对关键教育决策。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输出形式：付费闭门研讨会（线上/线下）。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原则：不给免费资料，不提供情绪价值，只提供碰撞后的认知升级。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如果你认同"方向比努力重要"，这里或许是你要找的地方。</w:t>
      </w:r>
    </w:p>
    <w:p>
      <w:r>
        <w:rPr>
          <w:rFonts w:ascii="Microsoft YaHei" w:hAnsi="Microsoft YaHei" w:eastAsia="Microsoft YaHei"/>
          <w:b/>
          <w:color w:val="0E2A5E"/>
          <w:sz w:val="30"/>
        </w:rPr>
        <w:t>三、内容测试方向调整（只发能"筛选付费用户"的内容）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之前那60个选题，大部分都是"流量爆款"或"情绪安抚"，很难筛选出高客单价用户。请您把内容方向调整为以下三大类：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</w:tcPr>
          <w:p>
            <w:r/>
            <w:r>
              <w:rPr>
                <w:rFonts w:ascii="Microsoft YaHei" w:hAnsi="Microsoft YaHei" w:eastAsia="Microsoft YaHei"/>
                <w:b/>
                <w:color w:val="C9A227"/>
                <w:sz w:val="18"/>
              </w:rPr>
              <w:t>方向类型</w:t>
            </w:r>
          </w:p>
        </w:tc>
        <w:tc>
          <w:tcPr>
            <w:tcW w:type="dxa" w:w="2340"/>
          </w:tcPr>
          <w:p>
            <w:r/>
            <w:r>
              <w:rPr>
                <w:rFonts w:ascii="Microsoft YaHei" w:hAnsi="Microsoft YaHei" w:eastAsia="Microsoft YaHei"/>
                <w:b/>
                <w:color w:val="C9A227"/>
                <w:sz w:val="18"/>
              </w:rPr>
              <w:t>内容目的</w:t>
            </w:r>
          </w:p>
        </w:tc>
        <w:tc>
          <w:tcPr>
            <w:tcW w:type="dxa" w:w="2340"/>
          </w:tcPr>
          <w:p>
            <w:r/>
            <w:r>
              <w:rPr>
                <w:rFonts w:ascii="Microsoft YaHei" w:hAnsi="Microsoft YaHei" w:eastAsia="Microsoft YaHei"/>
                <w:b/>
                <w:color w:val="C9A227"/>
                <w:sz w:val="18"/>
              </w:rPr>
              <w:t>具体选题示例（关键词）</w:t>
            </w:r>
          </w:p>
        </w:tc>
        <w:tc>
          <w:tcPr>
            <w:tcW w:type="dxa" w:w="2340"/>
          </w:tcPr>
          <w:p>
            <w:r/>
            <w:r>
              <w:rPr>
                <w:rFonts w:ascii="Microsoft YaHei" w:hAnsi="Microsoft YaHei" w:eastAsia="Microsoft YaHei"/>
                <w:b/>
                <w:color w:val="C9A227"/>
                <w:sz w:val="18"/>
              </w:rPr>
              <w:t>转化钩子（放在评论区或私信自动回复）</w:t>
            </w:r>
          </w:p>
        </w:tc>
      </w:tr>
      <w:tr>
        <w:tc>
          <w:tcPr>
            <w:tcW w:type="dxa" w:w="2340"/>
          </w:tcPr>
          <w:p>
            <w:r/>
            <w:r>
              <w:rPr>
                <w:rFonts w:ascii="Microsoft YaHei" w:hAnsi="Microsoft YaHei" w:eastAsia="Microsoft YaHei"/>
                <w:b w:val="0"/>
                <w:color w:val="333A55"/>
                <w:sz w:val="18"/>
              </w:rPr>
              <w:t>1. 观点宣言（立人设）</w:t>
            </w:r>
          </w:p>
        </w:tc>
        <w:tc>
          <w:tcPr>
            <w:tcW w:type="dxa" w:w="2340"/>
          </w:tcPr>
          <w:p>
            <w:r/>
            <w:r>
              <w:rPr>
                <w:rFonts w:ascii="Microsoft YaHei" w:hAnsi="Microsoft YaHei" w:eastAsia="Microsoft YaHei"/>
                <w:b w:val="0"/>
                <w:color w:val="333A55"/>
                <w:sz w:val="18"/>
              </w:rPr>
              <w:t>公开你的教育底线，认同的留下，不认同的划走。</w:t>
            </w:r>
          </w:p>
        </w:tc>
        <w:tc>
          <w:tcPr>
            <w:tcW w:type="dxa" w:w="2340"/>
          </w:tcPr>
          <w:p>
            <w:r/>
            <w:r>
              <w:rPr>
                <w:rFonts w:ascii="Microsoft YaHei" w:hAnsi="Microsoft YaHei" w:eastAsia="Microsoft YaHei"/>
                <w:b w:val="0"/>
                <w:color w:val="333A55"/>
                <w:sz w:val="18"/>
              </w:rPr>
              <w:t>"如果孩子没有远大志向，AI只会加速他平庸。""我反对用AI工具去'鸡'分数，那是大炮打蚊子。"</w:t>
            </w:r>
          </w:p>
        </w:tc>
        <w:tc>
          <w:tcPr>
            <w:tcW w:type="dxa" w:w="2340"/>
          </w:tcPr>
          <w:p>
            <w:r/>
            <w:r>
              <w:rPr>
                <w:rFonts w:ascii="Microsoft YaHei" w:hAnsi="Microsoft YaHei" w:eastAsia="Microsoft YaHei"/>
                <w:b w:val="0"/>
                <w:color w:val="333A55"/>
                <w:sz w:val="18"/>
              </w:rPr>
              <w:t>"这条笔记下面站队的家长，我发现80%都有同样的焦虑。想深度解决的，进群聊下一期闭门会的议题。"</w:t>
            </w:r>
          </w:p>
        </w:tc>
      </w:tr>
      <w:tr>
        <w:tc>
          <w:tcPr>
            <w:tcW w:type="dxa" w:w="2340"/>
          </w:tcPr>
          <w:p>
            <w:r/>
            <w:r>
              <w:rPr>
                <w:rFonts w:ascii="Microsoft YaHei" w:hAnsi="Microsoft YaHei" w:eastAsia="Microsoft YaHei"/>
                <w:b w:val="0"/>
                <w:color w:val="333A55"/>
                <w:sz w:val="18"/>
              </w:rPr>
              <w:t>2. 辩论赛高光切片（秀产品）</w:t>
            </w:r>
          </w:p>
        </w:tc>
        <w:tc>
          <w:tcPr>
            <w:tcW w:type="dxa" w:w="2340"/>
          </w:tcPr>
          <w:p>
            <w:r/>
            <w:r>
              <w:rPr>
                <w:rFonts w:ascii="Microsoft YaHei" w:hAnsi="Microsoft YaHei" w:eastAsia="Microsoft YaHei"/>
                <w:b w:val="0"/>
                <w:color w:val="333A55"/>
                <w:sz w:val="18"/>
              </w:rPr>
              <w:t>展示你的研讨会现场有多激烈、多有深度，制造"错过遗憾"。</w:t>
            </w:r>
          </w:p>
        </w:tc>
        <w:tc>
          <w:tcPr>
            <w:tcW w:type="dxa" w:w="2340"/>
          </w:tcPr>
          <w:p>
            <w:r/>
            <w:r>
              <w:rPr>
                <w:rFonts w:ascii="Microsoft YaHei" w:hAnsi="Microsoft YaHei" w:eastAsia="Microsoft YaHei"/>
                <w:b w:val="0"/>
                <w:color w:val="333A55"/>
                <w:sz w:val="18"/>
              </w:rPr>
              <w:t>"上一场辩论会，一位爸爸把全场问沉默了：AI时代，努力还值钱吗？""线下闭门会现场实录：当孩子说不想当科学家想当网红，家长怎么接？"</w:t>
            </w:r>
          </w:p>
        </w:tc>
        <w:tc>
          <w:tcPr>
            <w:tcW w:type="dxa" w:w="2340"/>
          </w:tcPr>
          <w:p>
            <w:r/>
            <w:r>
              <w:rPr>
                <w:rFonts w:ascii="Microsoft YaHei" w:hAnsi="Microsoft YaHei" w:eastAsia="Microsoft YaHei"/>
                <w:b w:val="0"/>
                <w:color w:val="333A55"/>
                <w:sz w:val="18"/>
              </w:rPr>
              <w:t>"这只是我们闭门会10分钟的内容。整整3小时的碰撞，私信'实录'了解完整版（付费内容，介意勿扰）。"</w:t>
            </w:r>
          </w:p>
        </w:tc>
      </w:tr>
      <w:tr>
        <w:tc>
          <w:tcPr>
            <w:tcW w:type="dxa" w:w="2340"/>
          </w:tcPr>
          <w:p>
            <w:r/>
            <w:r>
              <w:rPr>
                <w:rFonts w:ascii="Microsoft YaHei" w:hAnsi="Microsoft YaHei" w:eastAsia="Microsoft YaHei"/>
                <w:b w:val="0"/>
                <w:color w:val="333A55"/>
                <w:sz w:val="18"/>
              </w:rPr>
              <w:t>3. 决策清单（给钩子）</w:t>
            </w:r>
          </w:p>
        </w:tc>
        <w:tc>
          <w:tcPr>
            <w:tcW w:type="dxa" w:w="2340"/>
          </w:tcPr>
          <w:p>
            <w:r/>
            <w:r>
              <w:rPr>
                <w:rFonts w:ascii="Microsoft YaHei" w:hAnsi="Microsoft YaHei" w:eastAsia="Microsoft YaHei"/>
                <w:b w:val="0"/>
                <w:color w:val="333A55"/>
                <w:sz w:val="18"/>
              </w:rPr>
              <w:t>给出一个简单的自测清单，让家长发现自己"搞不定"，从而求助。</w:t>
            </w:r>
          </w:p>
        </w:tc>
        <w:tc>
          <w:tcPr>
            <w:tcW w:type="dxa" w:w="2340"/>
          </w:tcPr>
          <w:p>
            <w:r/>
            <w:r>
              <w:rPr>
                <w:rFonts w:ascii="Microsoft YaHei" w:hAnsi="Microsoft YaHei" w:eastAsia="Microsoft YaHei"/>
                <w:b w:val="0"/>
                <w:color w:val="333A55"/>
                <w:sz w:val="18"/>
              </w:rPr>
              <w:t>"AI时代家长自测：这3个教育决策，你做对了吗？（附我的决策逻辑）""判断你的教育认知是否过时的5个问题。"</w:t>
            </w:r>
          </w:p>
        </w:tc>
        <w:tc>
          <w:tcPr>
            <w:tcW w:type="dxa" w:w="2340"/>
          </w:tcPr>
          <w:p>
            <w:r/>
            <w:r>
              <w:rPr>
                <w:rFonts w:ascii="Microsoft YaHei" w:hAnsi="Microsoft YaHei" w:eastAsia="Microsoft YaHei"/>
                <w:b w:val="0"/>
                <w:color w:val="333A55"/>
                <w:sz w:val="18"/>
              </w:rPr>
              <w:t>"测试结果低于3分的家长，说明你的教育框架急需更新。6月闭门会正在招募，私信'决策'锁定最后2个席位。"</w:t>
            </w:r>
          </w:p>
        </w:tc>
      </w:tr>
    </w:tbl>
    <w:p>
      <w:r>
        <w:rPr>
          <w:rFonts w:ascii="Microsoft YaHei" w:hAnsi="Microsoft YaHei" w:eastAsia="Microsoft YaHei"/>
          <w:b/>
          <w:color w:val="0E2A5E"/>
          <w:sz w:val="30"/>
        </w:rPr>
        <w:t>四、日常运营转化的SOP（关键动作）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333A55"/>
          <w:sz w:val="21"/>
        </w:rPr>
        <w:t>笔记评论区</w:t>
      </w:r>
      <w:r>
        <w:rPr>
          <w:rFonts w:ascii="Microsoft YaHei" w:hAnsi="Microsoft YaHei" w:eastAsia="Microsoft YaHei"/>
          <w:b w:val="0"/>
          <w:color w:val="333A55"/>
          <w:sz w:val="21"/>
        </w:rPr>
        <w:t>：置顶评论不再是"点赞收藏"，而是"这一期观点比较犀利，能接受的家长，我们主页群聊见。"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333A55"/>
          <w:sz w:val="21"/>
        </w:rPr>
        <w:t>私信自动回复（拒绝白嫖）</w:t>
      </w:r>
      <w:r>
        <w:rPr>
          <w:rFonts w:ascii="Microsoft YaHei" w:hAnsi="Microsoft YaHei" w:eastAsia="Microsoft YaHei"/>
          <w:b w:val="0"/>
          <w:color w:val="333A55"/>
          <w:sz w:val="21"/>
        </w:rPr>
        <w:t>：</w:t>
      </w:r>
    </w:p>
    <w:p>
      <w:r>
        <w:rPr>
          <w:rFonts w:ascii="Microsoft YaHei" w:hAnsi="Microsoft YaHei" w:eastAsia="Microsoft YaHei"/>
          <w:b w:val="0"/>
          <w:color w:val="333A55"/>
          <w:sz w:val="21"/>
        </w:rPr>
        <w:t>"你好，我是王老师。本账号不提供免费咨询。如果你已关注并认同我的理念，可以回复【圈子】获取本月付费闭门研讨会的议题介绍。（决策有价，非诚勿扰）"</w:t>
      </w:r>
    </w:p>
    <w:p>
      <w:pPr>
        <w:pStyle w:val="ListBullet"/>
      </w:pPr>
      <w:r>
        <w:rPr>
          <w:rFonts w:ascii="Microsoft YaHei" w:hAnsi="Microsoft YaHei" w:eastAsia="Microsoft YaHei"/>
          <w:b/>
          <w:color w:val="333A55"/>
          <w:sz w:val="21"/>
        </w:rPr>
        <w:t>直播策略</w:t>
      </w:r>
      <w:r>
        <w:rPr>
          <w:rFonts w:ascii="Microsoft YaHei" w:hAnsi="Microsoft YaHei" w:eastAsia="Microsoft YaHei"/>
          <w:b w:val="0"/>
          <w:color w:val="333A55"/>
          <w:sz w:val="21"/>
        </w:rPr>
        <w:t>：不在直播间免费答疑。开直播只做"往期辩论赛回放解说"或"下一期议题剧透"，观看过程中不断引导："想参与这种深度讨论的，点击小风车/群聊了解参与方式。"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